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58313" w14:textId="5C7A11F7" w:rsidR="00E37747" w:rsidRDefault="006A117C" w:rsidP="00E37747">
      <w:pPr>
        <w:rPr>
          <w:rFonts w:asciiTheme="majorEastAsia" w:eastAsiaTheme="majorEastAsia" w:hAnsiTheme="majorEastAsia"/>
          <w:b/>
          <w:sz w:val="32"/>
          <w:szCs w:val="32"/>
        </w:rPr>
      </w:pPr>
      <w:r w:rsidRPr="006A117C">
        <w:rPr>
          <w:rFonts w:asciiTheme="majorEastAsia" w:eastAsiaTheme="majorEastAsia" w:hAnsiTheme="majorEastAsia" w:hint="eastAsia"/>
          <w:b/>
          <w:sz w:val="32"/>
          <w:szCs w:val="32"/>
        </w:rPr>
        <w:t>附件</w:t>
      </w:r>
      <w:r w:rsidR="00E37747">
        <w:rPr>
          <w:rFonts w:asciiTheme="majorEastAsia" w:eastAsiaTheme="majorEastAsia" w:hAnsiTheme="majorEastAsia" w:hint="eastAsia"/>
          <w:b/>
          <w:sz w:val="32"/>
          <w:szCs w:val="32"/>
        </w:rPr>
        <w:t>1</w:t>
      </w:r>
    </w:p>
    <w:p w14:paraId="5E183A92" w14:textId="52101C07" w:rsidR="005D2987" w:rsidRPr="00E37747" w:rsidRDefault="00E37747" w:rsidP="00E37747">
      <w:pPr>
        <w:jc w:val="center"/>
        <w:rPr>
          <w:rFonts w:ascii="黑体" w:eastAsia="黑体" w:hAnsi="黑体" w:hint="eastAsia"/>
          <w:b/>
          <w:sz w:val="36"/>
          <w:szCs w:val="36"/>
        </w:rPr>
      </w:pPr>
      <w:proofErr w:type="gramStart"/>
      <w:r w:rsidRPr="00E37747">
        <w:rPr>
          <w:rFonts w:ascii="黑体" w:eastAsia="黑体" w:hAnsi="黑体" w:hint="eastAsia"/>
          <w:b/>
          <w:sz w:val="36"/>
          <w:szCs w:val="36"/>
        </w:rPr>
        <w:t>常铝股份</w:t>
      </w:r>
      <w:proofErr w:type="gramEnd"/>
      <w:r w:rsidRPr="00E37747">
        <w:rPr>
          <w:rFonts w:ascii="黑体" w:eastAsia="黑体" w:hAnsi="黑体" w:hint="eastAsia"/>
          <w:b/>
          <w:sz w:val="36"/>
          <w:szCs w:val="36"/>
        </w:rPr>
        <w:t>小型汽车维修服务内容采购表</w:t>
      </w:r>
    </w:p>
    <w:p w14:paraId="281A4718" w14:textId="373F0408" w:rsidR="00A90C26" w:rsidRPr="00E37747" w:rsidRDefault="00A90C26" w:rsidP="00E37747">
      <w:pPr>
        <w:spacing w:before="240"/>
        <w:ind w:firstLineChars="200" w:firstLine="640"/>
        <w:rPr>
          <w:rFonts w:ascii="仿宋" w:eastAsia="仿宋" w:hAnsi="仿宋" w:hint="eastAsia"/>
          <w:sz w:val="32"/>
          <w:szCs w:val="32"/>
        </w:rPr>
      </w:pPr>
      <w:proofErr w:type="gramStart"/>
      <w:r w:rsidRPr="00E37747">
        <w:rPr>
          <w:rFonts w:ascii="仿宋" w:eastAsia="仿宋" w:hAnsi="仿宋" w:hint="eastAsia"/>
          <w:sz w:val="32"/>
          <w:szCs w:val="32"/>
        </w:rPr>
        <w:t>本次常铝股份</w:t>
      </w:r>
      <w:proofErr w:type="gramEnd"/>
      <w:r w:rsidRPr="00E37747">
        <w:rPr>
          <w:rFonts w:ascii="仿宋" w:eastAsia="仿宋" w:hAnsi="仿宋" w:hint="eastAsia"/>
          <w:sz w:val="32"/>
          <w:szCs w:val="32"/>
        </w:rPr>
        <w:t>小型汽车维修招标项目，</w:t>
      </w:r>
      <w:proofErr w:type="gramStart"/>
      <w:r w:rsidRPr="00E37747">
        <w:rPr>
          <w:rFonts w:ascii="仿宋" w:eastAsia="仿宋" w:hAnsi="仿宋" w:hint="eastAsia"/>
          <w:sz w:val="32"/>
          <w:szCs w:val="32"/>
        </w:rPr>
        <w:t>拟寻找</w:t>
      </w:r>
      <w:proofErr w:type="gramEnd"/>
      <w:r w:rsidRPr="00E37747">
        <w:rPr>
          <w:rFonts w:ascii="仿宋" w:eastAsia="仿宋" w:hAnsi="仿宋" w:hint="eastAsia"/>
          <w:sz w:val="32"/>
          <w:szCs w:val="32"/>
        </w:rPr>
        <w:t>一家在汽车维修领域有一定经验和实力的供应商，为本单位的小型车辆提供定期的维修保养和紧急维修等服务。现就招标文件的编制、投标人资格要求、投标文件内容、等相关事宜公开招标，诚邀符合条件的供应商参与。</w:t>
      </w:r>
    </w:p>
    <w:p w14:paraId="398AF15C" w14:textId="77777777" w:rsidR="00A90C26" w:rsidRPr="00E37747" w:rsidRDefault="00A90C26" w:rsidP="00A90C26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bCs/>
          <w:sz w:val="32"/>
          <w:szCs w:val="32"/>
        </w:rPr>
      </w:pPr>
      <w:r w:rsidRPr="00E37747">
        <w:rPr>
          <w:rFonts w:ascii="黑体" w:eastAsia="黑体" w:hAnsi="黑体" w:hint="eastAsia"/>
          <w:bCs/>
          <w:sz w:val="32"/>
          <w:szCs w:val="32"/>
        </w:rPr>
        <w:t>主要维修内容</w:t>
      </w:r>
    </w:p>
    <w:p w14:paraId="77FA7785" w14:textId="77777777" w:rsidR="00A90C26" w:rsidRPr="00E37747" w:rsidRDefault="00A90C26" w:rsidP="00E3774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本项目主要</w:t>
      </w:r>
      <w:r w:rsidR="004B44E5" w:rsidRPr="00E37747">
        <w:rPr>
          <w:rFonts w:ascii="仿宋" w:eastAsia="仿宋" w:hAnsi="仿宋" w:hint="eastAsia"/>
          <w:sz w:val="32"/>
          <w:szCs w:val="32"/>
        </w:rPr>
        <w:t>涉及</w:t>
      </w:r>
      <w:r w:rsidRPr="00E37747">
        <w:rPr>
          <w:rFonts w:ascii="仿宋" w:eastAsia="仿宋" w:hAnsi="仿宋" w:hint="eastAsia"/>
          <w:sz w:val="32"/>
          <w:szCs w:val="32"/>
        </w:rPr>
        <w:t>车辆的定期维修和紧急维修工作，包括但不限于：</w:t>
      </w:r>
    </w:p>
    <w:p w14:paraId="3D55A2DD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发动机维修保养：</w:t>
      </w:r>
    </w:p>
    <w:p w14:paraId="1955CA8F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刹车系统维修；</w:t>
      </w:r>
    </w:p>
    <w:p w14:paraId="0B48945D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悬挂系统维修；</w:t>
      </w:r>
    </w:p>
    <w:p w14:paraId="7A70610A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电器系统故障维修；</w:t>
      </w:r>
    </w:p>
    <w:p w14:paraId="4447B1BF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车身</w:t>
      </w:r>
      <w:proofErr w:type="gramStart"/>
      <w:r w:rsidRPr="00E37747">
        <w:rPr>
          <w:rFonts w:ascii="仿宋" w:eastAsia="仿宋" w:hAnsi="仿宋" w:hint="eastAsia"/>
          <w:sz w:val="32"/>
          <w:szCs w:val="32"/>
        </w:rPr>
        <w:t>钣</w:t>
      </w:r>
      <w:proofErr w:type="gramEnd"/>
      <w:r w:rsidRPr="00E37747">
        <w:rPr>
          <w:rFonts w:ascii="仿宋" w:eastAsia="仿宋" w:hAnsi="仿宋" w:hint="eastAsia"/>
          <w:sz w:val="32"/>
          <w:szCs w:val="32"/>
        </w:rPr>
        <w:t>金喷漆；</w:t>
      </w:r>
    </w:p>
    <w:p w14:paraId="0D7AC2A2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补胎及轮胎更换；</w:t>
      </w:r>
    </w:p>
    <w:p w14:paraId="398976F3" w14:textId="77777777" w:rsidR="00877F61" w:rsidRPr="00E37747" w:rsidRDefault="00877F61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验车，车辆年检即将到期前的提醒服务。</w:t>
      </w:r>
    </w:p>
    <w:p w14:paraId="69A527A9" w14:textId="77777777" w:rsidR="00A90C26" w:rsidRPr="00E37747" w:rsidRDefault="00A90C26" w:rsidP="004B44E5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其他相关维修项目；</w:t>
      </w:r>
    </w:p>
    <w:p w14:paraId="1D691857" w14:textId="77777777" w:rsidR="00AA7D64" w:rsidRPr="00E37747" w:rsidRDefault="00AA7D64" w:rsidP="00AA7D64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bCs/>
          <w:sz w:val="32"/>
          <w:szCs w:val="32"/>
        </w:rPr>
      </w:pPr>
      <w:r w:rsidRPr="00E37747">
        <w:rPr>
          <w:rFonts w:ascii="黑体" w:eastAsia="黑体" w:hAnsi="黑体" w:hint="eastAsia"/>
          <w:bCs/>
          <w:sz w:val="32"/>
          <w:szCs w:val="32"/>
        </w:rPr>
        <w:t>服务要求</w:t>
      </w:r>
    </w:p>
    <w:p w14:paraId="5E205C5D" w14:textId="77777777" w:rsidR="00AA7D64" w:rsidRPr="00E37747" w:rsidRDefault="00AA7D64" w:rsidP="004B44E5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具备合法的注册公司，有效的营业执照。</w:t>
      </w:r>
    </w:p>
    <w:p w14:paraId="1A8453BF" w14:textId="77777777" w:rsidR="00AA7D64" w:rsidRPr="00E37747" w:rsidRDefault="00AA7D64" w:rsidP="004B44E5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具有经营汽车维修服务的相关业务资质。</w:t>
      </w:r>
    </w:p>
    <w:p w14:paraId="618D98CE" w14:textId="77777777" w:rsidR="00AA7D64" w:rsidRPr="00E37747" w:rsidRDefault="00AA7D64" w:rsidP="004B44E5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具有丰富的维修经验。</w:t>
      </w:r>
    </w:p>
    <w:p w14:paraId="102C0F8C" w14:textId="77777777" w:rsidR="00AA7D64" w:rsidRPr="00E37747" w:rsidRDefault="00AA7D64" w:rsidP="004B44E5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lastRenderedPageBreak/>
        <w:t>公司应有一定规模和实力，能够保证提供稳定的维修服务。</w:t>
      </w:r>
    </w:p>
    <w:p w14:paraId="055D393E" w14:textId="77777777" w:rsidR="00AA7D64" w:rsidRPr="00E37747" w:rsidRDefault="00AA7D64" w:rsidP="004B44E5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具备良好的商业信誉和资金状况。</w:t>
      </w:r>
    </w:p>
    <w:p w14:paraId="44782A85" w14:textId="77777777" w:rsidR="00AA7D64" w:rsidRPr="00E37747" w:rsidRDefault="00AA7D64" w:rsidP="00AA7D64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bCs/>
          <w:sz w:val="32"/>
          <w:szCs w:val="32"/>
        </w:rPr>
      </w:pPr>
      <w:r w:rsidRPr="00E37747">
        <w:rPr>
          <w:rFonts w:ascii="黑体" w:eastAsia="黑体" w:hAnsi="黑体" w:hint="eastAsia"/>
          <w:bCs/>
          <w:sz w:val="32"/>
          <w:szCs w:val="32"/>
        </w:rPr>
        <w:t>以下情况的单位不得参与投标</w:t>
      </w:r>
    </w:p>
    <w:p w14:paraId="21F27E9F" w14:textId="77777777" w:rsidR="00AA7D64" w:rsidRPr="00E37747" w:rsidRDefault="00AA7D64" w:rsidP="004B44E5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法定代表人或主要负责人被列入失信人员名单</w:t>
      </w:r>
    </w:p>
    <w:p w14:paraId="6EF058C6" w14:textId="77777777" w:rsidR="00AA7D64" w:rsidRPr="00E37747" w:rsidRDefault="00AA7D64" w:rsidP="004B44E5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近三年内因违法违规行为被行政处罚</w:t>
      </w:r>
    </w:p>
    <w:p w14:paraId="158A9AEB" w14:textId="77777777" w:rsidR="00AA7D64" w:rsidRPr="00E37747" w:rsidRDefault="00585496" w:rsidP="004B44E5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近三年因质量问题受到消费者投诉或索赔</w:t>
      </w:r>
    </w:p>
    <w:p w14:paraId="3E65A505" w14:textId="42408817" w:rsidR="00585496" w:rsidRPr="00E37747" w:rsidRDefault="00E37747" w:rsidP="00E37747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bCs/>
          <w:sz w:val="32"/>
          <w:szCs w:val="32"/>
        </w:rPr>
      </w:pPr>
      <w:r w:rsidRPr="00E37747">
        <w:rPr>
          <w:rFonts w:ascii="黑体" w:eastAsia="黑体" w:hAnsi="黑体" w:hint="eastAsia"/>
          <w:bCs/>
          <w:sz w:val="32"/>
          <w:szCs w:val="32"/>
        </w:rPr>
        <w:t>报价</w:t>
      </w:r>
      <w:r w:rsidR="00585496" w:rsidRPr="00E37747">
        <w:rPr>
          <w:rFonts w:ascii="黑体" w:eastAsia="黑体" w:hAnsi="黑体" w:hint="eastAsia"/>
          <w:bCs/>
          <w:sz w:val="32"/>
          <w:szCs w:val="32"/>
        </w:rPr>
        <w:t>文件内容</w:t>
      </w:r>
    </w:p>
    <w:p w14:paraId="14868D89" w14:textId="77777777" w:rsidR="00585496" w:rsidRPr="00E37747" w:rsidRDefault="00585496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公司介绍：包括公司注册资金，组织结构和人员</w:t>
      </w:r>
      <w:r w:rsidR="00274081" w:rsidRPr="00E37747">
        <w:rPr>
          <w:rFonts w:ascii="仿宋" w:eastAsia="仿宋" w:hAnsi="仿宋" w:hint="eastAsia"/>
          <w:sz w:val="32"/>
          <w:szCs w:val="32"/>
        </w:rPr>
        <w:t>构成</w:t>
      </w:r>
      <w:r w:rsidRPr="00E37747">
        <w:rPr>
          <w:rFonts w:ascii="仿宋" w:eastAsia="仿宋" w:hAnsi="仿宋" w:hint="eastAsia"/>
          <w:sz w:val="32"/>
          <w:szCs w:val="32"/>
        </w:rPr>
        <w:t>、经营范围、公司规模等</w:t>
      </w:r>
      <w:r w:rsidR="004B44E5" w:rsidRPr="00E37747">
        <w:rPr>
          <w:rFonts w:ascii="仿宋" w:eastAsia="仿宋" w:hAnsi="仿宋" w:hint="eastAsia"/>
          <w:sz w:val="32"/>
          <w:szCs w:val="32"/>
        </w:rPr>
        <w:t>。</w:t>
      </w:r>
    </w:p>
    <w:p w14:paraId="08F08735" w14:textId="77777777" w:rsidR="00585496" w:rsidRPr="00E37747" w:rsidRDefault="00585496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相关资质证明：营业执照、维修资质等</w:t>
      </w:r>
      <w:r w:rsidR="00361D56" w:rsidRPr="00E37747">
        <w:rPr>
          <w:rFonts w:ascii="仿宋" w:eastAsia="仿宋" w:hAnsi="仿宋" w:hint="eastAsia"/>
          <w:sz w:val="32"/>
          <w:szCs w:val="32"/>
        </w:rPr>
        <w:t>相关</w:t>
      </w:r>
      <w:r w:rsidRPr="00E37747">
        <w:rPr>
          <w:rFonts w:ascii="仿宋" w:eastAsia="仿宋" w:hAnsi="仿宋" w:hint="eastAsia"/>
          <w:sz w:val="32"/>
          <w:szCs w:val="32"/>
        </w:rPr>
        <w:t>证书</w:t>
      </w:r>
      <w:r w:rsidR="005B0838" w:rsidRPr="00E37747">
        <w:rPr>
          <w:rFonts w:ascii="仿宋" w:eastAsia="仿宋" w:hAnsi="仿宋" w:hint="eastAsia"/>
          <w:sz w:val="32"/>
          <w:szCs w:val="32"/>
        </w:rPr>
        <w:t>，所有投标内容均需加盖公章</w:t>
      </w:r>
      <w:r w:rsidRPr="00E37747">
        <w:rPr>
          <w:rFonts w:ascii="仿宋" w:eastAsia="仿宋" w:hAnsi="仿宋" w:hint="eastAsia"/>
          <w:sz w:val="32"/>
          <w:szCs w:val="32"/>
        </w:rPr>
        <w:t>。</w:t>
      </w:r>
    </w:p>
    <w:p w14:paraId="0E7FA5D8" w14:textId="77777777" w:rsidR="00585496" w:rsidRPr="00E37747" w:rsidRDefault="004B44E5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价格方案：列出维修费用的收费标</w:t>
      </w:r>
      <w:r w:rsidR="00274081" w:rsidRPr="00E37747">
        <w:rPr>
          <w:rFonts w:ascii="仿宋" w:eastAsia="仿宋" w:hAnsi="仿宋" w:hint="eastAsia"/>
          <w:sz w:val="32"/>
          <w:szCs w:val="32"/>
        </w:rPr>
        <w:t>准</w:t>
      </w:r>
      <w:r w:rsidRPr="00E37747">
        <w:rPr>
          <w:rFonts w:ascii="仿宋" w:eastAsia="仿宋" w:hAnsi="仿宋" w:hint="eastAsia"/>
          <w:sz w:val="32"/>
          <w:szCs w:val="32"/>
        </w:rPr>
        <w:t>、</w:t>
      </w:r>
      <w:r w:rsidR="00585496" w:rsidRPr="00E37747">
        <w:rPr>
          <w:rFonts w:ascii="仿宋" w:eastAsia="仿宋" w:hAnsi="仿宋" w:hint="eastAsia"/>
          <w:sz w:val="32"/>
          <w:szCs w:val="32"/>
        </w:rPr>
        <w:t>工时费、常用配件</w:t>
      </w:r>
      <w:r w:rsidR="00274081" w:rsidRPr="00E37747">
        <w:rPr>
          <w:rFonts w:ascii="仿宋" w:eastAsia="仿宋" w:hAnsi="仿宋" w:hint="eastAsia"/>
          <w:sz w:val="32"/>
          <w:szCs w:val="32"/>
        </w:rPr>
        <w:t>的</w:t>
      </w:r>
      <w:r w:rsidR="00585496" w:rsidRPr="00E37747">
        <w:rPr>
          <w:rFonts w:ascii="仿宋" w:eastAsia="仿宋" w:hAnsi="仿宋" w:hint="eastAsia"/>
          <w:sz w:val="32"/>
          <w:szCs w:val="32"/>
        </w:rPr>
        <w:t>费用</w:t>
      </w:r>
      <w:r w:rsidR="00361D56" w:rsidRPr="00E37747">
        <w:rPr>
          <w:rFonts w:ascii="仿宋" w:eastAsia="仿宋" w:hAnsi="仿宋" w:hint="eastAsia"/>
          <w:sz w:val="32"/>
          <w:szCs w:val="32"/>
        </w:rPr>
        <w:t>（本公司具体车型见附件二）</w:t>
      </w:r>
      <w:r w:rsidR="00585496" w:rsidRPr="00E37747">
        <w:rPr>
          <w:rFonts w:ascii="仿宋" w:eastAsia="仿宋" w:hAnsi="仿宋" w:hint="eastAsia"/>
          <w:sz w:val="32"/>
          <w:szCs w:val="32"/>
        </w:rPr>
        <w:t>和支付方式</w:t>
      </w:r>
      <w:r w:rsidR="00526CD2" w:rsidRPr="00E37747">
        <w:rPr>
          <w:rFonts w:ascii="仿宋" w:eastAsia="仿宋" w:hAnsi="仿宋" w:hint="eastAsia"/>
          <w:sz w:val="32"/>
          <w:szCs w:val="32"/>
        </w:rPr>
        <w:t>，开具</w:t>
      </w:r>
      <w:proofErr w:type="gramStart"/>
      <w:r w:rsidR="00526CD2" w:rsidRPr="00E37747">
        <w:rPr>
          <w:rFonts w:ascii="仿宋" w:eastAsia="仿宋" w:hAnsi="仿宋" w:hint="eastAsia"/>
          <w:sz w:val="32"/>
          <w:szCs w:val="32"/>
        </w:rPr>
        <w:t>多少税点的</w:t>
      </w:r>
      <w:proofErr w:type="gramEnd"/>
      <w:r w:rsidR="00526CD2" w:rsidRPr="00E37747">
        <w:rPr>
          <w:rFonts w:ascii="仿宋" w:eastAsia="仿宋" w:hAnsi="仿宋" w:hint="eastAsia"/>
          <w:sz w:val="32"/>
          <w:szCs w:val="32"/>
        </w:rPr>
        <w:t>增值税专票</w:t>
      </w:r>
      <w:r w:rsidRPr="00E37747">
        <w:rPr>
          <w:rFonts w:ascii="仿宋" w:eastAsia="仿宋" w:hAnsi="仿宋" w:hint="eastAsia"/>
          <w:sz w:val="32"/>
          <w:szCs w:val="32"/>
        </w:rPr>
        <w:t>。</w:t>
      </w:r>
    </w:p>
    <w:p w14:paraId="5209FBAD" w14:textId="77777777" w:rsidR="00585496" w:rsidRPr="00E37747" w:rsidRDefault="00585496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售后服务承诺</w:t>
      </w:r>
      <w:r w:rsidR="002047F2" w:rsidRPr="00E37747">
        <w:rPr>
          <w:rFonts w:ascii="仿宋" w:eastAsia="仿宋" w:hAnsi="仿宋" w:hint="eastAsia"/>
          <w:sz w:val="32"/>
          <w:szCs w:val="32"/>
        </w:rPr>
        <w:t>书</w:t>
      </w:r>
      <w:r w:rsidRPr="00E37747">
        <w:rPr>
          <w:rFonts w:ascii="仿宋" w:eastAsia="仿宋" w:hAnsi="仿宋" w:hint="eastAsia"/>
          <w:sz w:val="32"/>
          <w:szCs w:val="32"/>
        </w:rPr>
        <w:t>：包括售后服务内容和时限</w:t>
      </w:r>
      <w:r w:rsidR="002047F2" w:rsidRPr="00E37747">
        <w:rPr>
          <w:rFonts w:ascii="仿宋" w:eastAsia="仿宋" w:hAnsi="仿宋" w:hint="eastAsia"/>
          <w:sz w:val="32"/>
          <w:szCs w:val="32"/>
        </w:rPr>
        <w:t>等</w:t>
      </w:r>
      <w:r w:rsidR="004B44E5" w:rsidRPr="00E37747">
        <w:rPr>
          <w:rFonts w:ascii="仿宋" w:eastAsia="仿宋" w:hAnsi="仿宋" w:hint="eastAsia"/>
          <w:sz w:val="32"/>
          <w:szCs w:val="32"/>
        </w:rPr>
        <w:t>。</w:t>
      </w:r>
    </w:p>
    <w:p w14:paraId="6408FC21" w14:textId="77777777" w:rsidR="003E582F" w:rsidRPr="00E37747" w:rsidRDefault="003E582F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承诺所有维修</w:t>
      </w:r>
      <w:r w:rsidR="002047F2" w:rsidRPr="00E37747">
        <w:rPr>
          <w:rFonts w:ascii="仿宋" w:eastAsia="仿宋" w:hAnsi="仿宋" w:hint="eastAsia"/>
          <w:sz w:val="32"/>
          <w:szCs w:val="32"/>
        </w:rPr>
        <w:t>、保养</w:t>
      </w:r>
      <w:r w:rsidRPr="00E37747">
        <w:rPr>
          <w:rFonts w:ascii="仿宋" w:eastAsia="仿宋" w:hAnsi="仿宋" w:hint="eastAsia"/>
          <w:sz w:val="32"/>
          <w:szCs w:val="32"/>
        </w:rPr>
        <w:t>配件</w:t>
      </w:r>
      <w:r w:rsidR="00F758CC" w:rsidRPr="00E37747">
        <w:rPr>
          <w:rFonts w:ascii="仿宋" w:eastAsia="仿宋" w:hAnsi="仿宋" w:hint="eastAsia"/>
          <w:sz w:val="32"/>
          <w:szCs w:val="32"/>
        </w:rPr>
        <w:t>为正品配件，如被我司发现使用</w:t>
      </w:r>
      <w:r w:rsidR="002047F2" w:rsidRPr="00E37747">
        <w:rPr>
          <w:rFonts w:ascii="仿宋" w:eastAsia="仿宋" w:hAnsi="仿宋" w:hint="eastAsia"/>
          <w:sz w:val="32"/>
          <w:szCs w:val="32"/>
        </w:rPr>
        <w:t>劣质假冒配件或</w:t>
      </w:r>
      <w:r w:rsidRPr="00E37747">
        <w:rPr>
          <w:rFonts w:ascii="仿宋" w:eastAsia="仿宋" w:hAnsi="仿宋" w:hint="eastAsia"/>
          <w:sz w:val="32"/>
          <w:szCs w:val="32"/>
        </w:rPr>
        <w:t>造成车辆故障的</w:t>
      </w:r>
      <w:r w:rsidR="002047F2" w:rsidRPr="00E37747">
        <w:rPr>
          <w:rFonts w:ascii="仿宋" w:eastAsia="仿宋" w:hAnsi="仿宋" w:hint="eastAsia"/>
          <w:sz w:val="32"/>
          <w:szCs w:val="32"/>
        </w:rPr>
        <w:t>，我方将处罚当时</w:t>
      </w:r>
      <w:r w:rsidRPr="00E37747">
        <w:rPr>
          <w:rFonts w:ascii="仿宋" w:eastAsia="仿宋" w:hAnsi="仿宋" w:hint="eastAsia"/>
          <w:sz w:val="32"/>
          <w:szCs w:val="32"/>
        </w:rPr>
        <w:t>产生</w:t>
      </w:r>
      <w:r w:rsidR="005B0838" w:rsidRPr="00E37747">
        <w:rPr>
          <w:rFonts w:ascii="仿宋" w:eastAsia="仿宋" w:hAnsi="仿宋" w:hint="eastAsia"/>
          <w:sz w:val="32"/>
          <w:szCs w:val="32"/>
        </w:rPr>
        <w:t>总</w:t>
      </w:r>
      <w:r w:rsidRPr="00E37747">
        <w:rPr>
          <w:rFonts w:ascii="仿宋" w:eastAsia="仿宋" w:hAnsi="仿宋" w:hint="eastAsia"/>
          <w:sz w:val="32"/>
          <w:szCs w:val="32"/>
        </w:rPr>
        <w:t>费用的10%作为罚款。</w:t>
      </w:r>
    </w:p>
    <w:p w14:paraId="47BD677D" w14:textId="77777777" w:rsidR="00F758CC" w:rsidRPr="00E37747" w:rsidRDefault="002047F2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承诺所</w:t>
      </w:r>
      <w:r w:rsidR="00F758CC" w:rsidRPr="00E37747">
        <w:rPr>
          <w:rFonts w:ascii="仿宋" w:eastAsia="仿宋" w:hAnsi="仿宋" w:hint="eastAsia"/>
          <w:sz w:val="32"/>
          <w:szCs w:val="32"/>
        </w:rPr>
        <w:t>使用的机油、配件</w:t>
      </w:r>
      <w:r w:rsidRPr="00E37747">
        <w:rPr>
          <w:rFonts w:ascii="仿宋" w:eastAsia="仿宋" w:hAnsi="仿宋" w:hint="eastAsia"/>
          <w:sz w:val="32"/>
          <w:szCs w:val="32"/>
        </w:rPr>
        <w:t>不高于京东、</w:t>
      </w:r>
      <w:proofErr w:type="gramStart"/>
      <w:r w:rsidRPr="00E37747">
        <w:rPr>
          <w:rFonts w:ascii="仿宋" w:eastAsia="仿宋" w:hAnsi="仿宋" w:hint="eastAsia"/>
          <w:sz w:val="32"/>
          <w:szCs w:val="32"/>
        </w:rPr>
        <w:t>天猫和</w:t>
      </w:r>
      <w:proofErr w:type="gramEnd"/>
      <w:r w:rsidRPr="00E37747">
        <w:rPr>
          <w:rFonts w:ascii="仿宋" w:eastAsia="仿宋" w:hAnsi="仿宋" w:hint="eastAsia"/>
          <w:sz w:val="32"/>
          <w:szCs w:val="32"/>
        </w:rPr>
        <w:t>市场的价格，我司将不定期的对维修费用</w:t>
      </w:r>
      <w:r w:rsidR="005B0838" w:rsidRPr="00E37747">
        <w:rPr>
          <w:rFonts w:ascii="仿宋" w:eastAsia="仿宋" w:hAnsi="仿宋" w:hint="eastAsia"/>
          <w:sz w:val="32"/>
          <w:szCs w:val="32"/>
        </w:rPr>
        <w:t>中的配件价格进行</w:t>
      </w:r>
      <w:r w:rsidRPr="00E37747">
        <w:rPr>
          <w:rFonts w:ascii="仿宋" w:eastAsia="仿宋" w:hAnsi="仿宋" w:hint="eastAsia"/>
          <w:sz w:val="32"/>
          <w:szCs w:val="32"/>
        </w:rPr>
        <w:t>抽查。</w:t>
      </w:r>
    </w:p>
    <w:p w14:paraId="4837F6A8" w14:textId="77777777" w:rsidR="002047F2" w:rsidRPr="00E37747" w:rsidRDefault="002047F2" w:rsidP="004B44E5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承诺可提供专业的24小时上门维修服务。</w:t>
      </w:r>
    </w:p>
    <w:p w14:paraId="25FE797A" w14:textId="77777777" w:rsidR="00F758CC" w:rsidRPr="00E37747" w:rsidRDefault="00F758CC" w:rsidP="00F758CC">
      <w:pPr>
        <w:pStyle w:val="a3"/>
        <w:numPr>
          <w:ilvl w:val="0"/>
          <w:numId w:val="5"/>
        </w:numPr>
        <w:ind w:firstLineChars="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维修单位的外部、内部设备的照片。</w:t>
      </w:r>
    </w:p>
    <w:p w14:paraId="0E0F22E6" w14:textId="5439505E" w:rsidR="00585496" w:rsidRPr="00E37747" w:rsidRDefault="00585496" w:rsidP="00E37747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bCs/>
          <w:sz w:val="32"/>
          <w:szCs w:val="32"/>
        </w:rPr>
      </w:pPr>
      <w:r w:rsidRPr="00E37747">
        <w:rPr>
          <w:rFonts w:ascii="黑体" w:eastAsia="黑体" w:hAnsi="黑体" w:hint="eastAsia"/>
          <w:bCs/>
          <w:sz w:val="32"/>
          <w:szCs w:val="32"/>
        </w:rPr>
        <w:lastRenderedPageBreak/>
        <w:t>投标文件递交</w:t>
      </w:r>
    </w:p>
    <w:p w14:paraId="11C1BC3C" w14:textId="77777777" w:rsidR="00585496" w:rsidRPr="00E37747" w:rsidRDefault="00585496" w:rsidP="00E3774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投标文件截止时间为本招标公告公布后的7个工作日，逾期不接受投标。</w:t>
      </w:r>
    </w:p>
    <w:p w14:paraId="505EFAE0" w14:textId="0F66D83B" w:rsidR="00585496" w:rsidRPr="00E37747" w:rsidRDefault="00585496" w:rsidP="00E37747">
      <w:pPr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E37747">
        <w:rPr>
          <w:rFonts w:ascii="仿宋" w:eastAsia="仿宋" w:hAnsi="仿宋" w:hint="eastAsia"/>
          <w:sz w:val="32"/>
          <w:szCs w:val="32"/>
        </w:rPr>
        <w:t>投标人将投标快递袋或档案袋密封，按照招标文件要求注明项目名称（</w:t>
      </w:r>
      <w:proofErr w:type="gramStart"/>
      <w:r w:rsidRPr="00E37747">
        <w:rPr>
          <w:rFonts w:ascii="仿宋" w:eastAsia="仿宋" w:hAnsi="仿宋" w:hint="eastAsia"/>
          <w:sz w:val="32"/>
          <w:szCs w:val="32"/>
        </w:rPr>
        <w:t>常铝股份</w:t>
      </w:r>
      <w:proofErr w:type="gramEnd"/>
      <w:r w:rsidRPr="00E37747">
        <w:rPr>
          <w:rFonts w:ascii="仿宋" w:eastAsia="仿宋" w:hAnsi="仿宋" w:hint="eastAsia"/>
          <w:sz w:val="32"/>
          <w:szCs w:val="32"/>
        </w:rPr>
        <w:t>小型汽车维修供应商招标），并在截止时间结束前递送至</w:t>
      </w:r>
      <w:r w:rsidRP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常熟市</w:t>
      </w:r>
      <w:r w:rsid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古里镇</w:t>
      </w:r>
      <w:r w:rsidRP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紫</w:t>
      </w:r>
      <w:proofErr w:type="gramStart"/>
      <w:r w:rsidRP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芙沪宜</w:t>
      </w:r>
      <w:proofErr w:type="gramEnd"/>
      <w:r w:rsidRP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路2号，江苏常铝铝业集团股份有限公司</w:t>
      </w:r>
      <w:r w:rsid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后勤科，王建国（收）</w:t>
      </w:r>
      <w:r w:rsidRPr="00E3774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sectPr w:rsidR="00585496" w:rsidRPr="00E37747" w:rsidSect="005D2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8D111" w14:textId="77777777" w:rsidR="006E70FA" w:rsidRDefault="006E70FA" w:rsidP="00F636B5">
      <w:r>
        <w:separator/>
      </w:r>
    </w:p>
  </w:endnote>
  <w:endnote w:type="continuationSeparator" w:id="0">
    <w:p w14:paraId="2355DDD3" w14:textId="77777777" w:rsidR="006E70FA" w:rsidRDefault="006E70FA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279BA" w14:textId="77777777" w:rsidR="006E70FA" w:rsidRDefault="006E70FA" w:rsidP="00F636B5">
      <w:r>
        <w:separator/>
      </w:r>
    </w:p>
  </w:footnote>
  <w:footnote w:type="continuationSeparator" w:id="0">
    <w:p w14:paraId="4F23E0AC" w14:textId="77777777" w:rsidR="006E70FA" w:rsidRDefault="006E70FA" w:rsidP="00F6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7445"/>
    <w:multiLevelType w:val="hybridMultilevel"/>
    <w:tmpl w:val="8B36FA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528E9"/>
    <w:multiLevelType w:val="hybridMultilevel"/>
    <w:tmpl w:val="6ABE7A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7F7D44"/>
    <w:multiLevelType w:val="hybridMultilevel"/>
    <w:tmpl w:val="BD9240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B9257F"/>
    <w:multiLevelType w:val="hybridMultilevel"/>
    <w:tmpl w:val="55109A9C"/>
    <w:lvl w:ilvl="0" w:tplc="3F46C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525435"/>
    <w:multiLevelType w:val="hybridMultilevel"/>
    <w:tmpl w:val="7BCCA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0360E6"/>
    <w:multiLevelType w:val="hybridMultilevel"/>
    <w:tmpl w:val="442476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6751278">
    <w:abstractNumId w:val="3"/>
  </w:num>
  <w:num w:numId="2" w16cid:durableId="191263766">
    <w:abstractNumId w:val="0"/>
  </w:num>
  <w:num w:numId="3" w16cid:durableId="1805732758">
    <w:abstractNumId w:val="1"/>
  </w:num>
  <w:num w:numId="4" w16cid:durableId="934216604">
    <w:abstractNumId w:val="5"/>
  </w:num>
  <w:num w:numId="5" w16cid:durableId="1197349905">
    <w:abstractNumId w:val="2"/>
  </w:num>
  <w:num w:numId="6" w16cid:durableId="2110000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26"/>
    <w:rsid w:val="000859A5"/>
    <w:rsid w:val="000F15ED"/>
    <w:rsid w:val="002047F2"/>
    <w:rsid w:val="00244563"/>
    <w:rsid w:val="00274081"/>
    <w:rsid w:val="00361D56"/>
    <w:rsid w:val="003A74F2"/>
    <w:rsid w:val="003E582F"/>
    <w:rsid w:val="00422B00"/>
    <w:rsid w:val="004744CD"/>
    <w:rsid w:val="004B44E5"/>
    <w:rsid w:val="00526CD2"/>
    <w:rsid w:val="00585496"/>
    <w:rsid w:val="005B0838"/>
    <w:rsid w:val="005D2987"/>
    <w:rsid w:val="006A117C"/>
    <w:rsid w:val="006E70FA"/>
    <w:rsid w:val="00877F61"/>
    <w:rsid w:val="008B1938"/>
    <w:rsid w:val="009B0DE6"/>
    <w:rsid w:val="009C7E7B"/>
    <w:rsid w:val="00A31708"/>
    <w:rsid w:val="00A90C26"/>
    <w:rsid w:val="00AA7D64"/>
    <w:rsid w:val="00BB0F02"/>
    <w:rsid w:val="00C11D95"/>
    <w:rsid w:val="00DA7D9E"/>
    <w:rsid w:val="00DB7010"/>
    <w:rsid w:val="00E37747"/>
    <w:rsid w:val="00F601F1"/>
    <w:rsid w:val="00F636B5"/>
    <w:rsid w:val="00F758CC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29D0C"/>
  <w15:docId w15:val="{6EBEC2A3-0ED7-4268-8B35-7FA5D94E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C26"/>
    <w:pPr>
      <w:ind w:firstLineChars="200" w:firstLine="420"/>
    </w:pPr>
  </w:style>
  <w:style w:type="paragraph" w:styleId="a4">
    <w:name w:val="header"/>
    <w:basedOn w:val="a"/>
    <w:link w:val="a5"/>
    <w:uiPriority w:val="99"/>
    <w:semiHidden/>
    <w:unhideWhenUsed/>
    <w:rsid w:val="00F63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F636B5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F63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F6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cl101-35</dc:creator>
  <cp:lastModifiedBy>理 路</cp:lastModifiedBy>
  <cp:revision>16</cp:revision>
  <dcterms:created xsi:type="dcterms:W3CDTF">2024-07-01T05:36:00Z</dcterms:created>
  <dcterms:modified xsi:type="dcterms:W3CDTF">2024-08-12T23:48:00Z</dcterms:modified>
</cp:coreProperties>
</file>